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3" w:rsidRPr="00EF25B3" w:rsidRDefault="00142E92" w:rsidP="00142E92">
      <w:pPr>
        <w:jc w:val="center"/>
        <w:rPr>
          <w:b/>
          <w:sz w:val="36"/>
          <w:szCs w:val="36"/>
        </w:rPr>
      </w:pPr>
      <w:r w:rsidRPr="00EF25B3">
        <w:rPr>
          <w:b/>
          <w:sz w:val="36"/>
          <w:szCs w:val="36"/>
        </w:rPr>
        <w:t>ANEXO I</w:t>
      </w:r>
    </w:p>
    <w:p w:rsidR="00142E92" w:rsidRPr="00073FC0" w:rsidRDefault="00142E92" w:rsidP="00142E92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SOLICITUD DE ADMISIÓN A PRUEBAS SELECTIVAS</w:t>
      </w:r>
    </w:p>
    <w:tbl>
      <w:tblPr>
        <w:tblStyle w:val="Tablaconcuadrcula"/>
        <w:tblW w:w="0" w:type="auto"/>
        <w:tblLook w:val="04A0"/>
      </w:tblPr>
      <w:tblGrid>
        <w:gridCol w:w="4077"/>
        <w:gridCol w:w="1109"/>
        <w:gridCol w:w="1159"/>
        <w:gridCol w:w="1134"/>
        <w:gridCol w:w="1165"/>
      </w:tblGrid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DNI</w:t>
            </w:r>
          </w:p>
        </w:tc>
      </w:tr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3FC0">
              <w:rPr>
                <w:b/>
                <w:sz w:val="18"/>
                <w:szCs w:val="18"/>
              </w:rPr>
              <w:t>Esc</w:t>
            </w:r>
            <w:proofErr w:type="spellEnd"/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Piso</w:t>
            </w: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Puerta</w:t>
            </w: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Población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email</w:t>
            </w:r>
          </w:p>
        </w:tc>
      </w:tr>
      <w:tr w:rsidR="00142E92" w:rsidRPr="00073FC0" w:rsidTr="00632590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2E92" w:rsidRPr="00073FC0" w:rsidRDefault="00142E92" w:rsidP="00632590">
      <w:pPr>
        <w:jc w:val="both"/>
        <w:rPr>
          <w:sz w:val="18"/>
          <w:szCs w:val="18"/>
        </w:rPr>
      </w:pPr>
    </w:p>
    <w:p w:rsidR="00632590" w:rsidRPr="00073FC0" w:rsidRDefault="00632590" w:rsidP="00632590">
      <w:pPr>
        <w:jc w:val="both"/>
        <w:rPr>
          <w:b/>
          <w:sz w:val="18"/>
          <w:szCs w:val="18"/>
        </w:rPr>
      </w:pPr>
      <w:r w:rsidRPr="00073FC0">
        <w:rPr>
          <w:sz w:val="18"/>
          <w:szCs w:val="18"/>
        </w:rPr>
        <w:t xml:space="preserve">Deseando tomar parte en las pruebas selectivas </w:t>
      </w:r>
      <w:r w:rsidR="0002306F">
        <w:rPr>
          <w:b/>
          <w:sz w:val="18"/>
          <w:szCs w:val="18"/>
        </w:rPr>
        <w:t>ENCARGADO/A DE BIBLIOTECA Y TELECENTRO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DECLARA</w:t>
      </w:r>
    </w:p>
    <w:p w:rsidR="00632590" w:rsidRPr="00073FC0" w:rsidRDefault="00632590" w:rsidP="00632590">
      <w:pPr>
        <w:jc w:val="both"/>
        <w:rPr>
          <w:sz w:val="18"/>
          <w:szCs w:val="18"/>
        </w:rPr>
      </w:pPr>
      <w:r w:rsidRPr="00073FC0">
        <w:rPr>
          <w:sz w:val="18"/>
          <w:szCs w:val="18"/>
        </w:rPr>
        <w:t xml:space="preserve">Que es conocedor de las bases por las que se rige la creación de </w:t>
      </w:r>
      <w:r w:rsidR="0002306F">
        <w:rPr>
          <w:sz w:val="18"/>
          <w:szCs w:val="18"/>
        </w:rPr>
        <w:t>Encargado/a de Biblioteca y Telecentro</w:t>
      </w:r>
      <w:r w:rsidRPr="00073FC0">
        <w:rPr>
          <w:sz w:val="18"/>
          <w:szCs w:val="18"/>
        </w:rPr>
        <w:t xml:space="preserve"> para el Ayuntamiento de Gradefes y que cumple todo y cada uno de los requisitos establecidos en la base segunda de las presentes bases reguladoras.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ADJUNTA</w:t>
      </w:r>
    </w:p>
    <w:p w:rsidR="00632590" w:rsidRPr="00073FC0" w:rsidRDefault="00E436A3" w:rsidP="00632590">
      <w:pPr>
        <w:spacing w:after="0"/>
        <w:jc w:val="both"/>
        <w:rPr>
          <w:sz w:val="18"/>
          <w:szCs w:val="18"/>
        </w:rPr>
      </w:pPr>
      <w:r w:rsidRPr="00E436A3">
        <w:rPr>
          <w:b/>
          <w:noProof/>
          <w:sz w:val="18"/>
          <w:szCs w:val="18"/>
          <w:lang w:eastAsia="es-ES"/>
        </w:rPr>
        <w:pict>
          <v:rect id="_x0000_s1026" style="position:absolute;left:0;text-align:left;margin-left:1.2pt;margin-top:2pt;width:7.15pt;height:7.15pt;z-index:251658240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>Foto</w:t>
      </w:r>
      <w:r w:rsidR="005158FA">
        <w:rPr>
          <w:sz w:val="18"/>
          <w:szCs w:val="18"/>
        </w:rPr>
        <w:t xml:space="preserve">copia compulsada </w:t>
      </w:r>
      <w:r w:rsidR="00632590" w:rsidRPr="00073FC0">
        <w:rPr>
          <w:sz w:val="18"/>
          <w:szCs w:val="18"/>
        </w:rPr>
        <w:t>del DNI</w:t>
      </w:r>
    </w:p>
    <w:p w:rsidR="00632590" w:rsidRDefault="00E436A3" w:rsidP="00632590">
      <w:pPr>
        <w:spacing w:after="0"/>
        <w:jc w:val="both"/>
        <w:rPr>
          <w:sz w:val="18"/>
          <w:szCs w:val="18"/>
        </w:rPr>
      </w:pPr>
      <w:r w:rsidRPr="00E436A3">
        <w:rPr>
          <w:b/>
          <w:noProof/>
          <w:sz w:val="18"/>
          <w:szCs w:val="18"/>
          <w:lang w:eastAsia="es-ES"/>
        </w:rPr>
        <w:pict>
          <v:rect id="_x0000_s1027" style="position:absolute;left:0;text-align:left;margin-left:1.2pt;margin-top:2pt;width:7.15pt;height:7.15pt;z-index:251660288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 xml:space="preserve">Fotocopia </w:t>
      </w:r>
      <w:r w:rsidR="00710172">
        <w:rPr>
          <w:sz w:val="18"/>
          <w:szCs w:val="18"/>
        </w:rPr>
        <w:t xml:space="preserve">compulsada </w:t>
      </w:r>
      <w:r w:rsidR="00632590" w:rsidRPr="00073FC0">
        <w:rPr>
          <w:sz w:val="18"/>
          <w:szCs w:val="18"/>
        </w:rPr>
        <w:t>del Título exigido para participar en el proceso</w:t>
      </w:r>
      <w:r w:rsidR="005158FA">
        <w:rPr>
          <w:sz w:val="18"/>
          <w:szCs w:val="18"/>
        </w:rPr>
        <w:t xml:space="preserve"> selectivo</w:t>
      </w:r>
      <w:r w:rsidR="0002306F">
        <w:rPr>
          <w:sz w:val="18"/>
          <w:szCs w:val="18"/>
        </w:rPr>
        <w:t xml:space="preserve"> (Biblioteconomía, Licenciatura en Filología Hispánica y/o Lengua y Literatura)</w:t>
      </w:r>
    </w:p>
    <w:p w:rsidR="0002306F" w:rsidRDefault="0002306F" w:rsidP="0002306F">
      <w:pPr>
        <w:spacing w:after="0"/>
        <w:jc w:val="both"/>
        <w:rPr>
          <w:sz w:val="18"/>
          <w:szCs w:val="18"/>
        </w:rPr>
      </w:pPr>
      <w:r w:rsidRPr="00E436A3">
        <w:rPr>
          <w:b/>
          <w:noProof/>
          <w:sz w:val="18"/>
          <w:szCs w:val="18"/>
          <w:lang w:eastAsia="es-ES"/>
        </w:rPr>
        <w:pict>
          <v:rect id="_x0000_s1040" style="position:absolute;left:0;text-align:left;margin-left:1.2pt;margin-top:2pt;width:7.15pt;height:7.15pt;z-index:251682816"/>
        </w:pict>
      </w:r>
      <w:r w:rsidRPr="00073FC0"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>Certificado de minusvalía igual o superior al 33 %</w:t>
      </w:r>
    </w:p>
    <w:p w:rsidR="0072163D" w:rsidRDefault="00E436A3" w:rsidP="0072163D">
      <w:pPr>
        <w:spacing w:after="0"/>
        <w:jc w:val="both"/>
        <w:rPr>
          <w:sz w:val="18"/>
          <w:szCs w:val="18"/>
        </w:rPr>
      </w:pPr>
      <w:r w:rsidRPr="00E436A3">
        <w:rPr>
          <w:b/>
          <w:noProof/>
          <w:sz w:val="18"/>
          <w:szCs w:val="18"/>
          <w:lang w:eastAsia="es-ES"/>
        </w:rPr>
        <w:pict>
          <v:rect id="_x0000_s1039" style="position:absolute;left:0;text-align:left;margin-left:1.2pt;margin-top:2pt;width:7.15pt;height:7.15pt;z-index:251680768"/>
        </w:pict>
      </w:r>
      <w:r w:rsidRPr="00E436A3">
        <w:rPr>
          <w:b/>
          <w:noProof/>
          <w:sz w:val="18"/>
          <w:szCs w:val="18"/>
          <w:lang w:eastAsia="es-ES"/>
        </w:rPr>
        <w:pict>
          <v:rect id="_x0000_s1029" style="position:absolute;left:0;text-align:left;margin-left:1.2pt;margin-top:2pt;width:7.15pt;height:7.15pt;z-index:251664384"/>
        </w:pict>
      </w:r>
      <w:r w:rsidR="0072163D" w:rsidRPr="00073FC0">
        <w:rPr>
          <w:b/>
          <w:sz w:val="18"/>
          <w:szCs w:val="18"/>
        </w:rPr>
        <w:t xml:space="preserve">     </w:t>
      </w:r>
      <w:r w:rsidR="0072163D" w:rsidRPr="00073FC0">
        <w:rPr>
          <w:sz w:val="18"/>
          <w:szCs w:val="18"/>
        </w:rPr>
        <w:t>Vida laboral actualizada</w:t>
      </w:r>
      <w:r w:rsidR="00710172">
        <w:rPr>
          <w:sz w:val="18"/>
          <w:szCs w:val="18"/>
        </w:rPr>
        <w:t>/contratos</w:t>
      </w:r>
    </w:p>
    <w:p w:rsidR="00824580" w:rsidRDefault="00E436A3" w:rsidP="00824580">
      <w:pPr>
        <w:spacing w:after="0"/>
        <w:jc w:val="both"/>
        <w:rPr>
          <w:sz w:val="18"/>
          <w:szCs w:val="18"/>
        </w:rPr>
      </w:pPr>
      <w:r w:rsidRPr="00E436A3">
        <w:rPr>
          <w:b/>
          <w:noProof/>
          <w:sz w:val="18"/>
          <w:szCs w:val="18"/>
          <w:lang w:eastAsia="es-ES"/>
        </w:rPr>
        <w:pict>
          <v:rect id="_x0000_s1035" style="position:absolute;left:0;text-align:left;margin-left:1.2pt;margin-top:2pt;width:7.15pt;height:7.15pt;z-index:251674624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hallarse incurso/</w:t>
      </w:r>
      <w:proofErr w:type="spellStart"/>
      <w:r w:rsidR="00824580">
        <w:rPr>
          <w:sz w:val="18"/>
          <w:szCs w:val="18"/>
        </w:rPr>
        <w:t>a</w:t>
      </w:r>
      <w:proofErr w:type="spellEnd"/>
      <w:r w:rsidR="00824580">
        <w:rPr>
          <w:sz w:val="18"/>
          <w:szCs w:val="18"/>
        </w:rPr>
        <w:t xml:space="preserve"> en incapacidad</w:t>
      </w:r>
    </w:p>
    <w:p w:rsidR="00824580" w:rsidRDefault="00E436A3" w:rsidP="00824580">
      <w:pPr>
        <w:spacing w:after="0"/>
        <w:jc w:val="both"/>
        <w:rPr>
          <w:sz w:val="18"/>
          <w:szCs w:val="18"/>
        </w:rPr>
      </w:pPr>
      <w:r w:rsidRPr="00E436A3">
        <w:rPr>
          <w:b/>
          <w:noProof/>
          <w:sz w:val="18"/>
          <w:szCs w:val="18"/>
          <w:lang w:eastAsia="es-ES"/>
        </w:rPr>
        <w:pict>
          <v:rect id="_x0000_s1036" style="position:absolute;left:0;text-align:left;margin-left:1.2pt;margin-top:2pt;width:7.15pt;height:7.15pt;z-index:251676672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haber sido separado/a mediante expediente disciplinario del servicio de cualquiera de las Administraciones Públicas, ni hallarse inhabilitado/a para el ejercicio de funciones públicas</w:t>
      </w:r>
      <w:r w:rsidRPr="00E436A3">
        <w:rPr>
          <w:b/>
          <w:noProof/>
          <w:sz w:val="18"/>
          <w:szCs w:val="18"/>
          <w:lang w:eastAsia="es-ES"/>
        </w:rPr>
        <w:pict>
          <v:rect id="_x0000_s1037" style="position:absolute;left:0;text-align:left;margin-left:1.2pt;margin-top:2pt;width:7.15pt;height:7.15pt;z-index:251678720;mso-position-horizontal-relative:text;mso-position-vertical-relative:text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Copia autentificada del resto de titulaciones que posea y desee aportar con la solicitud</w:t>
      </w:r>
    </w:p>
    <w:p w:rsidR="00824580" w:rsidRPr="00073FC0" w:rsidRDefault="00824580" w:rsidP="00824580">
      <w:pPr>
        <w:spacing w:after="0"/>
        <w:jc w:val="both"/>
        <w:rPr>
          <w:sz w:val="18"/>
          <w:szCs w:val="18"/>
        </w:rPr>
      </w:pPr>
    </w:p>
    <w:p w:rsidR="00073FC0" w:rsidRDefault="00073FC0" w:rsidP="00073FC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SOLICITA</w:t>
      </w:r>
    </w:p>
    <w:p w:rsidR="00073FC0" w:rsidRDefault="00073FC0" w:rsidP="00073FC0">
      <w:pPr>
        <w:jc w:val="both"/>
        <w:rPr>
          <w:sz w:val="18"/>
          <w:szCs w:val="18"/>
        </w:rPr>
      </w:pPr>
      <w:r>
        <w:rPr>
          <w:sz w:val="18"/>
          <w:szCs w:val="18"/>
        </w:rPr>
        <w:t>Que se admita en las pruebas selectivas a que se refiere la presente instancia.</w:t>
      </w:r>
    </w:p>
    <w:p w:rsidR="00073FC0" w:rsidRDefault="00073FC0" w:rsidP="00073F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Las personas con minusvalías harán constar, en su caso, la discapacidad que tienen y las adaptaciones que precisan para el desarrollo de las pruebas selectivas.</w:t>
      </w:r>
    </w:p>
    <w:p w:rsidR="00810513" w:rsidRDefault="00810513" w:rsidP="008105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Gradefes, </w:t>
      </w:r>
      <w:proofErr w:type="gramStart"/>
      <w:r>
        <w:rPr>
          <w:i/>
          <w:sz w:val="18"/>
          <w:szCs w:val="18"/>
        </w:rPr>
        <w:t>a …</w:t>
      </w:r>
      <w:proofErr w:type="gramEnd"/>
      <w:r>
        <w:rPr>
          <w:i/>
          <w:sz w:val="18"/>
          <w:szCs w:val="18"/>
        </w:rPr>
        <w:t>… de ……………………………… de 2019</w:t>
      </w:r>
    </w:p>
    <w:p w:rsidR="00810513" w:rsidRDefault="00810513" w:rsidP="00810513">
      <w:pPr>
        <w:jc w:val="center"/>
        <w:rPr>
          <w:i/>
          <w:sz w:val="18"/>
          <w:szCs w:val="18"/>
        </w:rPr>
      </w:pPr>
    </w:p>
    <w:p w:rsidR="006D1572" w:rsidRDefault="006D1572" w:rsidP="00810513">
      <w:pPr>
        <w:jc w:val="center"/>
        <w:rPr>
          <w:i/>
          <w:sz w:val="18"/>
          <w:szCs w:val="18"/>
        </w:rPr>
      </w:pPr>
    </w:p>
    <w:p w:rsidR="00AC7336" w:rsidRDefault="00AC7336" w:rsidP="00810513">
      <w:pPr>
        <w:jc w:val="center"/>
        <w:rPr>
          <w:i/>
          <w:sz w:val="18"/>
          <w:szCs w:val="18"/>
        </w:rPr>
      </w:pPr>
    </w:p>
    <w:p w:rsidR="00632590" w:rsidRDefault="00810513" w:rsidP="00532028">
      <w:pPr>
        <w:jc w:val="center"/>
      </w:pPr>
      <w:r>
        <w:rPr>
          <w:i/>
          <w:sz w:val="18"/>
          <w:szCs w:val="18"/>
        </w:rPr>
        <w:t>(Firma del solicitante)</w:t>
      </w:r>
      <w:r w:rsidR="00532028" w:rsidRPr="00632590">
        <w:t xml:space="preserve"> </w:t>
      </w:r>
    </w:p>
    <w:p w:rsidR="00747130" w:rsidRDefault="00747130" w:rsidP="00532028">
      <w:pPr>
        <w:jc w:val="center"/>
      </w:pPr>
    </w:p>
    <w:p w:rsidR="00747130" w:rsidRDefault="00747130" w:rsidP="00AF7EC7">
      <w:pPr>
        <w:jc w:val="center"/>
        <w:rPr>
          <w:b/>
        </w:rPr>
      </w:pPr>
      <w:r>
        <w:rPr>
          <w:b/>
        </w:rPr>
        <w:t>RELACIÓN DE MÉRITOS AL DORSO</w:t>
      </w:r>
    </w:p>
    <w:p w:rsidR="00747130" w:rsidRDefault="00B262C2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EXPERIENCIA</w:t>
      </w:r>
      <w:r w:rsidR="0002306F">
        <w:rPr>
          <w:b/>
        </w:rPr>
        <w:t xml:space="preserve"> (Máx. 5</w:t>
      </w:r>
      <w:r w:rsidR="00EA45F4">
        <w:rPr>
          <w:b/>
        </w:rPr>
        <w:t xml:space="preserve"> puntos)</w:t>
      </w:r>
    </w:p>
    <w:tbl>
      <w:tblPr>
        <w:tblStyle w:val="Tablaconcuadrcula"/>
        <w:tblW w:w="0" w:type="auto"/>
        <w:jc w:val="center"/>
        <w:tblInd w:w="1315" w:type="dxa"/>
        <w:tblLook w:val="04A0"/>
      </w:tblPr>
      <w:tblGrid>
        <w:gridCol w:w="3635"/>
        <w:gridCol w:w="862"/>
      </w:tblGrid>
      <w:tr w:rsidR="0015502E" w:rsidTr="00B262C2">
        <w:trPr>
          <w:jc w:val="center"/>
        </w:trPr>
        <w:tc>
          <w:tcPr>
            <w:tcW w:w="3635" w:type="dxa"/>
            <w:shd w:val="pct15" w:color="auto" w:fill="auto"/>
            <w:vAlign w:val="center"/>
          </w:tcPr>
          <w:p w:rsidR="0015502E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SERVICIOS PRESTADOS EN LA ADMÓN. LOCAL</w:t>
            </w:r>
            <w:r w:rsidR="0015502E">
              <w:rPr>
                <w:b/>
              </w:rPr>
              <w:t xml:space="preserve"> (0,</w:t>
            </w:r>
            <w:r>
              <w:rPr>
                <w:b/>
              </w:rPr>
              <w:t>2</w:t>
            </w:r>
            <w:r w:rsidR="0002306F">
              <w:rPr>
                <w:b/>
              </w:rPr>
              <w:t>0</w:t>
            </w:r>
            <w:r w:rsidR="0015502E">
              <w:rPr>
                <w:b/>
              </w:rPr>
              <w:t xml:space="preserve"> PUNTOS. MES)</w:t>
            </w:r>
          </w:p>
          <w:p w:rsidR="00B262C2" w:rsidRDefault="00B262C2" w:rsidP="0002306F">
            <w:pPr>
              <w:jc w:val="center"/>
              <w:rPr>
                <w:b/>
              </w:rPr>
            </w:pPr>
            <w:r>
              <w:rPr>
                <w:b/>
              </w:rPr>
              <w:t xml:space="preserve">(Máx. </w:t>
            </w:r>
            <w:r w:rsidR="0002306F">
              <w:rPr>
                <w:b/>
              </w:rPr>
              <w:t>3</w:t>
            </w:r>
            <w:r>
              <w:rPr>
                <w:b/>
              </w:rPr>
              <w:t xml:space="preserve"> puntos)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B262C2">
        <w:trPr>
          <w:jc w:val="center"/>
        </w:trPr>
        <w:tc>
          <w:tcPr>
            <w:tcW w:w="3635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tbl>
      <w:tblPr>
        <w:tblStyle w:val="Tablaconcuadrcula"/>
        <w:tblW w:w="0" w:type="auto"/>
        <w:jc w:val="center"/>
        <w:tblInd w:w="933" w:type="dxa"/>
        <w:tblLook w:val="04A0"/>
      </w:tblPr>
      <w:tblGrid>
        <w:gridCol w:w="4017"/>
        <w:gridCol w:w="862"/>
      </w:tblGrid>
      <w:tr w:rsidR="00B262C2" w:rsidTr="00B262C2">
        <w:trPr>
          <w:jc w:val="center"/>
        </w:trPr>
        <w:tc>
          <w:tcPr>
            <w:tcW w:w="4017" w:type="dxa"/>
            <w:shd w:val="pct15" w:color="auto" w:fill="auto"/>
            <w:vAlign w:val="center"/>
          </w:tcPr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EXPERIENCIA PROFESIONAL EN PUESTOS SIMILARES (0,10 PUNTOS. MES)</w:t>
            </w:r>
          </w:p>
          <w:p w:rsidR="00B262C2" w:rsidRDefault="00782C0E" w:rsidP="00B262C2">
            <w:pPr>
              <w:jc w:val="center"/>
              <w:rPr>
                <w:b/>
              </w:rPr>
            </w:pPr>
            <w:r>
              <w:rPr>
                <w:b/>
              </w:rPr>
              <w:t>(Máx. 2 puntos)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B262C2" w:rsidRPr="00E03320" w:rsidTr="00B262C2">
        <w:trPr>
          <w:jc w:val="center"/>
        </w:trPr>
        <w:tc>
          <w:tcPr>
            <w:tcW w:w="4017" w:type="dxa"/>
          </w:tcPr>
          <w:p w:rsidR="00B262C2" w:rsidRPr="00E03320" w:rsidRDefault="00B262C2" w:rsidP="00B262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262C2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  <w:p w:rsidR="00B262C2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  <w:p w:rsidR="00B262C2" w:rsidRPr="00E03320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262C2" w:rsidRDefault="00B262C2" w:rsidP="00B262C2">
      <w:pPr>
        <w:rPr>
          <w:b/>
        </w:rPr>
      </w:pPr>
    </w:p>
    <w:p w:rsidR="00747130" w:rsidRDefault="0015502E" w:rsidP="00B262C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CURSOS DE FORMACIÓN RELACIONADOS</w:t>
      </w:r>
      <w:r w:rsidR="00747130">
        <w:rPr>
          <w:b/>
        </w:rPr>
        <w:t xml:space="preserve"> (Máx. 2 puntos)</w:t>
      </w:r>
    </w:p>
    <w:tbl>
      <w:tblPr>
        <w:tblStyle w:val="Tablaconcuadrcula"/>
        <w:tblW w:w="7761" w:type="dxa"/>
        <w:jc w:val="center"/>
        <w:tblLook w:val="04A0"/>
      </w:tblPr>
      <w:tblGrid>
        <w:gridCol w:w="4503"/>
        <w:gridCol w:w="2017"/>
        <w:gridCol w:w="1241"/>
      </w:tblGrid>
      <w:tr w:rsidR="0015502E" w:rsidTr="0015502E">
        <w:trPr>
          <w:jc w:val="center"/>
        </w:trPr>
        <w:tc>
          <w:tcPr>
            <w:tcW w:w="4503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CURSOS DE FORMACIÓN RELACIONADOS</w:t>
            </w:r>
          </w:p>
        </w:tc>
        <w:tc>
          <w:tcPr>
            <w:tcW w:w="2017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Nº CURSOS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10 a 100 horas de duración (0,10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2E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101 a 250 horas de duración (0,25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2E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251 en adelante (0,50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502E" w:rsidRDefault="0015502E" w:rsidP="0015502E">
      <w:pPr>
        <w:pStyle w:val="Prrafodelista"/>
        <w:rPr>
          <w:b/>
        </w:rPr>
      </w:pPr>
    </w:p>
    <w:p w:rsidR="00782C0E" w:rsidRDefault="00782C0E" w:rsidP="0015502E">
      <w:pPr>
        <w:pStyle w:val="Prrafodelista"/>
        <w:rPr>
          <w:b/>
        </w:rPr>
      </w:pPr>
    </w:p>
    <w:p w:rsidR="00782C0E" w:rsidRDefault="00782C0E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OTRAS TITULACIONES</w:t>
      </w:r>
      <w:r w:rsidR="00986CE1">
        <w:rPr>
          <w:b/>
        </w:rPr>
        <w:t xml:space="preserve"> (Máx. </w:t>
      </w:r>
      <w:r w:rsidR="0002306F">
        <w:rPr>
          <w:b/>
        </w:rPr>
        <w:t>2</w:t>
      </w:r>
      <w:r>
        <w:rPr>
          <w:b/>
        </w:rPr>
        <w:t xml:space="preserve"> puntos)</w:t>
      </w:r>
    </w:p>
    <w:tbl>
      <w:tblPr>
        <w:tblStyle w:val="Tablaconcuadrcula"/>
        <w:tblW w:w="6880" w:type="dxa"/>
        <w:jc w:val="center"/>
        <w:tblInd w:w="-1136" w:type="dxa"/>
        <w:tblLook w:val="04A0"/>
      </w:tblPr>
      <w:tblGrid>
        <w:gridCol w:w="5639"/>
        <w:gridCol w:w="1241"/>
      </w:tblGrid>
      <w:tr w:rsidR="00986CE1" w:rsidTr="0002306F">
        <w:trPr>
          <w:jc w:val="center"/>
        </w:trPr>
        <w:tc>
          <w:tcPr>
            <w:tcW w:w="5639" w:type="dxa"/>
            <w:shd w:val="pct15" w:color="auto" w:fill="auto"/>
            <w:vAlign w:val="center"/>
          </w:tcPr>
          <w:p w:rsidR="00986CE1" w:rsidRDefault="00986CE1" w:rsidP="005301A7">
            <w:pPr>
              <w:jc w:val="center"/>
              <w:rPr>
                <w:b/>
              </w:rPr>
            </w:pPr>
            <w:r>
              <w:rPr>
                <w:b/>
              </w:rPr>
              <w:t>OTRAS TITULACIONES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986CE1" w:rsidRDefault="00986CE1" w:rsidP="005301A7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986CE1" w:rsidRPr="00E03320" w:rsidTr="0002306F">
        <w:trPr>
          <w:jc w:val="center"/>
        </w:trPr>
        <w:tc>
          <w:tcPr>
            <w:tcW w:w="5639" w:type="dxa"/>
          </w:tcPr>
          <w:p w:rsidR="00986CE1" w:rsidRPr="00E03320" w:rsidRDefault="0002306F" w:rsidP="00986CE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Titulaciones Universitarias relacionadas con Biblioteconomía (1 punto)</w:t>
            </w:r>
          </w:p>
        </w:tc>
        <w:tc>
          <w:tcPr>
            <w:tcW w:w="1241" w:type="dxa"/>
          </w:tcPr>
          <w:p w:rsidR="00986CE1" w:rsidRPr="00E03320" w:rsidRDefault="00986CE1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CE1" w:rsidTr="0002306F">
        <w:trPr>
          <w:jc w:val="center"/>
        </w:trPr>
        <w:tc>
          <w:tcPr>
            <w:tcW w:w="5639" w:type="dxa"/>
          </w:tcPr>
          <w:p w:rsidR="00986CE1" w:rsidRPr="00E03320" w:rsidRDefault="0002306F" w:rsidP="00986CE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Titulaciones Universitarias (1 punto)</w:t>
            </w:r>
          </w:p>
        </w:tc>
        <w:tc>
          <w:tcPr>
            <w:tcW w:w="1241" w:type="dxa"/>
          </w:tcPr>
          <w:p w:rsidR="00986CE1" w:rsidRDefault="00986CE1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502E" w:rsidRDefault="0015502E" w:rsidP="0015502E">
      <w:pPr>
        <w:pStyle w:val="Prrafodelista"/>
        <w:rPr>
          <w:b/>
        </w:rPr>
      </w:pPr>
    </w:p>
    <w:p w:rsidR="005301A7" w:rsidRDefault="005301A7" w:rsidP="0015502E">
      <w:pPr>
        <w:pStyle w:val="Prrafodelista"/>
        <w:rPr>
          <w:b/>
        </w:rPr>
      </w:pPr>
    </w:p>
    <w:p w:rsidR="005301A7" w:rsidRDefault="005301A7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EMPADRONADO GRADEFES (ANTIGÜEDAD IGUAL O SUPERIOR AL AÑO) (</w:t>
      </w:r>
      <w:r w:rsidR="0002306F">
        <w:rPr>
          <w:b/>
        </w:rPr>
        <w:t>1</w:t>
      </w:r>
      <w:r>
        <w:rPr>
          <w:b/>
        </w:rPr>
        <w:t xml:space="preserve"> punto)</w:t>
      </w:r>
    </w:p>
    <w:tbl>
      <w:tblPr>
        <w:tblStyle w:val="Tablaconcuadrcula"/>
        <w:tblW w:w="0" w:type="auto"/>
        <w:tblInd w:w="3369" w:type="dxa"/>
        <w:tblLook w:val="04A0"/>
      </w:tblPr>
      <w:tblGrid>
        <w:gridCol w:w="1744"/>
      </w:tblGrid>
      <w:tr w:rsidR="005301A7" w:rsidTr="00EA45F4">
        <w:tc>
          <w:tcPr>
            <w:tcW w:w="1744" w:type="dxa"/>
            <w:shd w:val="pct15" w:color="auto" w:fill="auto"/>
            <w:vAlign w:val="center"/>
          </w:tcPr>
          <w:p w:rsidR="005301A7" w:rsidRDefault="005301A7" w:rsidP="005301A7">
            <w:pPr>
              <w:jc w:val="center"/>
              <w:rPr>
                <w:b/>
              </w:rPr>
            </w:pPr>
            <w:r>
              <w:rPr>
                <w:b/>
              </w:rPr>
              <w:t>EMPADRONADO</w:t>
            </w:r>
          </w:p>
        </w:tc>
      </w:tr>
      <w:tr w:rsidR="005301A7" w:rsidRPr="00E03320" w:rsidTr="00EA45F4">
        <w:tc>
          <w:tcPr>
            <w:tcW w:w="1744" w:type="dxa"/>
          </w:tcPr>
          <w:p w:rsidR="005301A7" w:rsidRPr="00E03320" w:rsidRDefault="005301A7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01A7" w:rsidRPr="005301A7" w:rsidRDefault="005301A7" w:rsidP="005301A7">
      <w:pPr>
        <w:rPr>
          <w:b/>
        </w:rPr>
      </w:pPr>
    </w:p>
    <w:p w:rsidR="00A578B3" w:rsidRDefault="0015502E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ENTREVISTA</w:t>
      </w:r>
      <w:r w:rsidR="00A578B3">
        <w:rPr>
          <w:b/>
        </w:rPr>
        <w:t xml:space="preserve"> (Máx. </w:t>
      </w:r>
      <w:r>
        <w:rPr>
          <w:b/>
        </w:rPr>
        <w:t>3</w:t>
      </w:r>
      <w:r w:rsidR="00A578B3">
        <w:rPr>
          <w:b/>
        </w:rPr>
        <w:t xml:space="preserve"> puntos)</w:t>
      </w:r>
    </w:p>
    <w:tbl>
      <w:tblPr>
        <w:tblStyle w:val="Tablaconcuadrcula"/>
        <w:tblW w:w="0" w:type="auto"/>
        <w:tblInd w:w="3642" w:type="dxa"/>
        <w:tblLook w:val="04A0"/>
      </w:tblPr>
      <w:tblGrid>
        <w:gridCol w:w="1241"/>
      </w:tblGrid>
      <w:tr w:rsidR="00AF7EC7" w:rsidTr="00AF7EC7">
        <w:tc>
          <w:tcPr>
            <w:tcW w:w="1241" w:type="dxa"/>
            <w:shd w:val="pct15" w:color="auto" w:fill="auto"/>
            <w:vAlign w:val="center"/>
          </w:tcPr>
          <w:p w:rsidR="00AF7EC7" w:rsidRDefault="00AF7EC7" w:rsidP="0071017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F7EC7" w:rsidRPr="00E03320" w:rsidTr="00AF7EC7">
        <w:tc>
          <w:tcPr>
            <w:tcW w:w="1241" w:type="dxa"/>
          </w:tcPr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06A0" w:rsidRPr="00747130" w:rsidRDefault="006206A0" w:rsidP="00747130">
      <w:pPr>
        <w:rPr>
          <w:b/>
        </w:rPr>
      </w:pPr>
    </w:p>
    <w:sectPr w:rsidR="006206A0" w:rsidRPr="00747130" w:rsidSect="00F379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A7" w:rsidRDefault="005301A7" w:rsidP="00D268F0">
      <w:pPr>
        <w:spacing w:after="0" w:line="240" w:lineRule="auto"/>
      </w:pPr>
      <w:r>
        <w:separator/>
      </w:r>
    </w:p>
  </w:endnote>
  <w:endnote w:type="continuationSeparator" w:id="0">
    <w:p w:rsidR="005301A7" w:rsidRDefault="005301A7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A7" w:rsidRPr="00F47AC6" w:rsidRDefault="005301A7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</w:t>
    </w:r>
    <w:r>
      <w:rPr>
        <w:lang w:val="pt-BR"/>
      </w:rPr>
      <w:t xml:space="preserve"> </w:t>
    </w:r>
    <w:r w:rsidRPr="00F47AC6">
      <w:rPr>
        <w:lang w:val="pt-BR"/>
      </w:rPr>
      <w:t>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5301A7" w:rsidRDefault="005301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A7" w:rsidRDefault="005301A7" w:rsidP="00D268F0">
      <w:pPr>
        <w:spacing w:after="0" w:line="240" w:lineRule="auto"/>
      </w:pPr>
      <w:r>
        <w:separator/>
      </w:r>
    </w:p>
  </w:footnote>
  <w:footnote w:type="continuationSeparator" w:id="0">
    <w:p w:rsidR="005301A7" w:rsidRDefault="005301A7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A7" w:rsidRPr="00CE0B4A" w:rsidRDefault="005301A7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5301A7" w:rsidRPr="00CE0B4A" w:rsidRDefault="005301A7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5301A7" w:rsidRPr="00CE0B4A" w:rsidTr="00632590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5301A7" w:rsidRPr="00860608" w:rsidRDefault="005301A7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5301A7" w:rsidRPr="00860608" w:rsidRDefault="005301A7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5301A7" w:rsidRPr="00CE0B4A" w:rsidRDefault="005301A7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5301A7" w:rsidRDefault="005301A7" w:rsidP="00D268F0">
    <w:pPr>
      <w:pStyle w:val="Encabezado"/>
    </w:pPr>
  </w:p>
  <w:p w:rsidR="005301A7" w:rsidRDefault="005301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04"/>
    <w:multiLevelType w:val="hybridMultilevel"/>
    <w:tmpl w:val="5F26BD74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9A0"/>
    <w:multiLevelType w:val="hybridMultilevel"/>
    <w:tmpl w:val="43520D4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0AF"/>
    <w:multiLevelType w:val="hybridMultilevel"/>
    <w:tmpl w:val="BC8841D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2F70"/>
    <w:multiLevelType w:val="hybridMultilevel"/>
    <w:tmpl w:val="8B6AFF5A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499"/>
    <w:multiLevelType w:val="hybridMultilevel"/>
    <w:tmpl w:val="A2B446E0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9DD"/>
    <w:multiLevelType w:val="hybridMultilevel"/>
    <w:tmpl w:val="AD4A9B8C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2306F"/>
    <w:rsid w:val="00073FC0"/>
    <w:rsid w:val="000E2E8E"/>
    <w:rsid w:val="000F469F"/>
    <w:rsid w:val="00142E92"/>
    <w:rsid w:val="0015502E"/>
    <w:rsid w:val="004E2D43"/>
    <w:rsid w:val="005158FA"/>
    <w:rsid w:val="005301A7"/>
    <w:rsid w:val="00532028"/>
    <w:rsid w:val="006206A0"/>
    <w:rsid w:val="00630821"/>
    <w:rsid w:val="00632590"/>
    <w:rsid w:val="00680F3C"/>
    <w:rsid w:val="006D1572"/>
    <w:rsid w:val="00710172"/>
    <w:rsid w:val="0072163D"/>
    <w:rsid w:val="00747130"/>
    <w:rsid w:val="00782C0E"/>
    <w:rsid w:val="00810513"/>
    <w:rsid w:val="00824580"/>
    <w:rsid w:val="00986CE1"/>
    <w:rsid w:val="009B6D85"/>
    <w:rsid w:val="00A03CE9"/>
    <w:rsid w:val="00A578B3"/>
    <w:rsid w:val="00A8566A"/>
    <w:rsid w:val="00AC1D4F"/>
    <w:rsid w:val="00AC7336"/>
    <w:rsid w:val="00AF7EC7"/>
    <w:rsid w:val="00B04E09"/>
    <w:rsid w:val="00B262C2"/>
    <w:rsid w:val="00C43DD9"/>
    <w:rsid w:val="00CF71B9"/>
    <w:rsid w:val="00D268F0"/>
    <w:rsid w:val="00D337DC"/>
    <w:rsid w:val="00E436A3"/>
    <w:rsid w:val="00E923EF"/>
    <w:rsid w:val="00EA45F4"/>
    <w:rsid w:val="00EB58E5"/>
    <w:rsid w:val="00EF25B3"/>
    <w:rsid w:val="00EF3D33"/>
    <w:rsid w:val="00F37953"/>
    <w:rsid w:val="00FC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table" w:styleId="Tablaconcuadrcula">
    <w:name w:val="Table Grid"/>
    <w:basedOn w:val="Tablanormal"/>
    <w:uiPriority w:val="59"/>
    <w:rsid w:val="0014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8847-D2B7-4D1B-A8EC-88B7076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Gradefes</dc:creator>
  <cp:keywords/>
  <dc:description/>
  <cp:lastModifiedBy>Administrativo-4</cp:lastModifiedBy>
  <cp:revision>25</cp:revision>
  <cp:lastPrinted>2019-05-09T08:58:00Z</cp:lastPrinted>
  <dcterms:created xsi:type="dcterms:W3CDTF">2017-06-14T06:36:00Z</dcterms:created>
  <dcterms:modified xsi:type="dcterms:W3CDTF">2019-05-09T09:08:00Z</dcterms:modified>
</cp:coreProperties>
</file>