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D3" w:rsidRDefault="00300BD3" w:rsidP="00BE22AA"/>
    <w:p w:rsidR="00D9157A" w:rsidRDefault="00D9157A" w:rsidP="00D9157A">
      <w:pPr>
        <w:jc w:val="both"/>
        <w:rPr>
          <w:b/>
        </w:rPr>
      </w:pPr>
      <w:r>
        <w:rPr>
          <w:b/>
        </w:rPr>
        <w:t>ANEXO II.- Solicitud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MODELO DE SOLICITUD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157A" w:rsidRDefault="00DB5504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5504">
        <w:rPr>
          <w:color w:val="000000"/>
        </w:rPr>
        <w:t>D. _______________________________________________________</w:t>
      </w:r>
      <w:r>
        <w:rPr>
          <w:color w:val="000000"/>
        </w:rPr>
        <w:t>___</w:t>
      </w:r>
      <w:r w:rsidRPr="00DB5504">
        <w:rPr>
          <w:color w:val="000000"/>
        </w:rPr>
        <w:t>___, con DNI __________________, con domicilio en calle _______________________________________________________________, de __________________________________________________________________, teléfono _____________________, correo electrónico ___________________</w:t>
      </w:r>
      <w:r>
        <w:rPr>
          <w:color w:val="000000"/>
        </w:rPr>
        <w:t>________________________</w:t>
      </w:r>
      <w:r w:rsidRPr="00DB5504">
        <w:rPr>
          <w:color w:val="000000"/>
        </w:rPr>
        <w:t>__, ante V.I., comparece y Expone</w:t>
      </w:r>
      <w:r w:rsidR="00D9157A">
        <w:rPr>
          <w:color w:val="000000"/>
        </w:rPr>
        <w:t xml:space="preserve">: Que desea tomar parte en las pruebas selectivas para la contratación en régimen laboral temporal de un conductor-recolector de residuos sólidos urbanos, cuyas bases reguladoras han sido publicadas. Que perfectamente enterado de las bases que rigen dicha convocatoria, las acepta íntegramente.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El abajo firmante manifiesta: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No padecer enfermedad, ni estar afectado por limitación física o psíquica que sea incompatible con el desempeño de las correspondientes funciones.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No hallarse incurso en ninguno de los supuestos de incapacidad o incompatibilidad establecidos en la legislación vigente.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En el caso de ser nacional de otro Estado, no hallarse inhabilitado o en situación equivalente ni haber sido sometido a sanción disciplinaria o equivalente que impida, en su Estado, en los mismos términos el acceso al empleo público.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Que reúne todos y cada uno de los requisitos recogidos en la base tercera. Se aporta la siguiente documentación: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F303DA">
        <w:rPr>
          <w:color w:val="000000"/>
        </w:rPr>
        <w:t xml:space="preserve"> </w:t>
      </w:r>
      <w:r>
        <w:rPr>
          <w:color w:val="000000"/>
        </w:rPr>
        <w:t xml:space="preserve">Fotocopia simple del Documento Nacional de Identidad o equivalente.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Fotocopia simple de la titulación exigida.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Fotocopia simple de los carnés de conducir tipo C y CE, y de la tarjeta del CAP.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Por todo lo expuesto, Solicita a V.I. tenga por presentada esta instancia en tiempo y forma y previos los trámites legales, se me admita a tomar parte en las pruebas selectivas convocadas para un conductor-recolector de residuos no peligrosos.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157A" w:rsidRDefault="00DB5504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D9157A">
        <w:rPr>
          <w:color w:val="000000"/>
        </w:rPr>
        <w:t xml:space="preserve">En </w:t>
      </w:r>
      <w:r>
        <w:rPr>
          <w:color w:val="000000"/>
        </w:rPr>
        <w:t>_____________________, a ____ de ____________</w:t>
      </w:r>
      <w:r w:rsidR="00D9157A">
        <w:rPr>
          <w:color w:val="000000"/>
        </w:rPr>
        <w:t xml:space="preserve"> </w:t>
      </w:r>
      <w:proofErr w:type="spellStart"/>
      <w:r w:rsidR="00D9157A">
        <w:rPr>
          <w:color w:val="000000"/>
        </w:rPr>
        <w:t>de</w:t>
      </w:r>
      <w:proofErr w:type="spellEnd"/>
      <w:r w:rsidR="00D9157A">
        <w:rPr>
          <w:color w:val="000000"/>
        </w:rPr>
        <w:t xml:space="preserve"> 2020</w:t>
      </w:r>
      <w:r>
        <w:rPr>
          <w:color w:val="000000"/>
        </w:rPr>
        <w:t>.</w:t>
      </w:r>
      <w:r w:rsidR="00D9157A">
        <w:rPr>
          <w:color w:val="000000"/>
        </w:rPr>
        <w:t xml:space="preserve"> </w:t>
      </w: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157A" w:rsidRDefault="00D9157A" w:rsidP="00D915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Fdo.: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 xml:space="preserve"> </w:t>
      </w:r>
    </w:p>
    <w:p w:rsidR="00D9157A" w:rsidRDefault="00D9157A" w:rsidP="00D9157A">
      <w:pPr>
        <w:rPr>
          <w:color w:val="000000"/>
        </w:rPr>
      </w:pPr>
    </w:p>
    <w:p w:rsidR="00D9157A" w:rsidRDefault="00D9157A" w:rsidP="00D9157A">
      <w:pPr>
        <w:rPr>
          <w:color w:val="000000"/>
        </w:rPr>
      </w:pPr>
    </w:p>
    <w:p w:rsidR="00D9157A" w:rsidRDefault="00D9157A" w:rsidP="00D9157A">
      <w:pPr>
        <w:rPr>
          <w:color w:val="000000"/>
        </w:rPr>
      </w:pPr>
    </w:p>
    <w:p w:rsidR="00D9157A" w:rsidRDefault="00D9157A" w:rsidP="00D9157A">
      <w:r>
        <w:rPr>
          <w:color w:val="000000"/>
        </w:rPr>
        <w:t>SR. PRESIDENTE DE LA MANCOMUNIDAD DE MUNICIPIOS RIBERA DEL ESLA</w:t>
      </w:r>
    </w:p>
    <w:p w:rsidR="00BE22AA" w:rsidRPr="00BE22AA" w:rsidRDefault="00BE22AA" w:rsidP="00BE22AA">
      <w:bookmarkStart w:id="0" w:name="_GoBack"/>
      <w:bookmarkEnd w:id="0"/>
    </w:p>
    <w:sectPr w:rsidR="00BE22AA" w:rsidRPr="00BE2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468FB"/>
    <w:multiLevelType w:val="multilevel"/>
    <w:tmpl w:val="50AA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F1"/>
    <w:rsid w:val="00051077"/>
    <w:rsid w:val="00062AF1"/>
    <w:rsid w:val="00234F09"/>
    <w:rsid w:val="00300BD3"/>
    <w:rsid w:val="005125D4"/>
    <w:rsid w:val="00642C7B"/>
    <w:rsid w:val="007F168F"/>
    <w:rsid w:val="00962C75"/>
    <w:rsid w:val="009D318D"/>
    <w:rsid w:val="009F3476"/>
    <w:rsid w:val="00B233B2"/>
    <w:rsid w:val="00B77242"/>
    <w:rsid w:val="00BE22AA"/>
    <w:rsid w:val="00BE485B"/>
    <w:rsid w:val="00C017AA"/>
    <w:rsid w:val="00CC2C68"/>
    <w:rsid w:val="00D9157A"/>
    <w:rsid w:val="00DB5504"/>
    <w:rsid w:val="00DF4B89"/>
    <w:rsid w:val="00DF7725"/>
    <w:rsid w:val="00F303DA"/>
    <w:rsid w:val="00F44C4F"/>
    <w:rsid w:val="00F91882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A660-C0EF-4FFA-A5A5-163F8AB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BD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B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ar"/>
    <w:uiPriority w:val="9"/>
    <w:qFormat/>
    <w:rsid w:val="00642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42C7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F347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E485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D17A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00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00BD3"/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00B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ce">
    <w:name w:val="mce"/>
    <w:basedOn w:val="Normal"/>
    <w:rsid w:val="00300BD3"/>
    <w:pPr>
      <w:spacing w:before="100" w:beforeAutospacing="1" w:after="100" w:afterAutospacing="1"/>
    </w:pPr>
  </w:style>
  <w:style w:type="paragraph" w:customStyle="1" w:styleId="cmt-info">
    <w:name w:val="cmt-info"/>
    <w:basedOn w:val="Normal"/>
    <w:rsid w:val="00300BD3"/>
    <w:pPr>
      <w:spacing w:before="30"/>
    </w:pPr>
    <w:rPr>
      <w:rFonts w:ascii="Roboto" w:hAnsi="Roboto"/>
      <w:color w:val="666666"/>
      <w:sz w:val="17"/>
      <w:szCs w:val="17"/>
    </w:rPr>
  </w:style>
  <w:style w:type="character" w:customStyle="1" w:styleId="date7">
    <w:name w:val="date7"/>
    <w:basedOn w:val="Fuentedeprrafopredeter"/>
    <w:rsid w:val="00300BD3"/>
  </w:style>
  <w:style w:type="character" w:customStyle="1" w:styleId="time5">
    <w:name w:val="time5"/>
    <w:basedOn w:val="Fuentedeprrafopredeter"/>
    <w:rsid w:val="00300BD3"/>
  </w:style>
  <w:style w:type="character" w:customStyle="1" w:styleId="hide-text2">
    <w:name w:val="hide-text2"/>
    <w:basedOn w:val="Fuentedeprrafopredeter"/>
    <w:rsid w:val="00300BD3"/>
  </w:style>
  <w:style w:type="character" w:customStyle="1" w:styleId="font3">
    <w:name w:val="font3"/>
    <w:basedOn w:val="Fuentedeprrafopredeter"/>
    <w:rsid w:val="0030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118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66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53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6" w:space="5" w:color="666666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1562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713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915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7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5776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1099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398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9711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17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2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56895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Mancomunidad de Municipios Ribera del Es Mancomunidad Ribera del Esla</dc:creator>
  <cp:keywords/>
  <dc:description/>
  <cp:lastModifiedBy>Mancomunidad de Municipios Ribera del Es Mancomunidad Ribera del Esla</cp:lastModifiedBy>
  <cp:revision>4</cp:revision>
  <dcterms:created xsi:type="dcterms:W3CDTF">2020-04-24T09:20:00Z</dcterms:created>
  <dcterms:modified xsi:type="dcterms:W3CDTF">2020-04-27T07:29:00Z</dcterms:modified>
</cp:coreProperties>
</file>